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595" w:rsidRDefault="007F6595"/>
    <w:p w:rsidR="007F6595" w:rsidRPr="007F6595" w:rsidRDefault="007F6595" w:rsidP="007F6595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7F6595">
        <w:rPr>
          <w:rFonts w:ascii="Times New Roman" w:eastAsia="Times New Roman" w:hAnsi="Times New Roman"/>
          <w:sz w:val="32"/>
          <w:szCs w:val="32"/>
          <w:lang w:eastAsia="ru-RU"/>
        </w:rPr>
        <w:t>Структура МБОУ</w:t>
      </w: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 «</w:t>
      </w:r>
      <w:proofErr w:type="spellStart"/>
      <w:r w:rsidRPr="007F6595">
        <w:rPr>
          <w:rFonts w:ascii="Times New Roman" w:eastAsia="Times New Roman" w:hAnsi="Times New Roman"/>
          <w:sz w:val="32"/>
          <w:szCs w:val="32"/>
          <w:lang w:eastAsia="ru-RU"/>
        </w:rPr>
        <w:t>Тойгильдинск</w:t>
      </w:r>
      <w:r>
        <w:rPr>
          <w:rFonts w:ascii="Times New Roman" w:eastAsia="Times New Roman" w:hAnsi="Times New Roman"/>
          <w:sz w:val="32"/>
          <w:szCs w:val="32"/>
          <w:lang w:eastAsia="ru-RU"/>
        </w:rPr>
        <w:t>ая</w:t>
      </w:r>
      <w:proofErr w:type="spellEnd"/>
      <w:r w:rsidRPr="007F6595">
        <w:rPr>
          <w:rFonts w:ascii="Times New Roman" w:eastAsia="Times New Roman" w:hAnsi="Times New Roman"/>
          <w:sz w:val="32"/>
          <w:szCs w:val="32"/>
          <w:lang w:eastAsia="ru-RU"/>
        </w:rPr>
        <w:t xml:space="preserve"> ООШ</w:t>
      </w:r>
      <w:r>
        <w:rPr>
          <w:rFonts w:ascii="Times New Roman" w:eastAsia="Times New Roman" w:hAnsi="Times New Roman"/>
          <w:sz w:val="32"/>
          <w:szCs w:val="32"/>
          <w:lang w:eastAsia="ru-RU"/>
        </w:rPr>
        <w:t>»</w:t>
      </w:r>
    </w:p>
    <w:p w:rsidR="007F6595" w:rsidRPr="007F6595" w:rsidRDefault="007F6595" w:rsidP="007F6595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proofErr w:type="spellStart"/>
      <w:r w:rsidRPr="007F6595">
        <w:rPr>
          <w:rFonts w:ascii="Times New Roman" w:eastAsia="Times New Roman" w:hAnsi="Times New Roman"/>
          <w:sz w:val="32"/>
          <w:szCs w:val="32"/>
          <w:lang w:eastAsia="ru-RU"/>
        </w:rPr>
        <w:t>Муслюмовского</w:t>
      </w:r>
      <w:proofErr w:type="spellEnd"/>
      <w:r w:rsidRPr="007F6595">
        <w:rPr>
          <w:rFonts w:ascii="Times New Roman" w:eastAsia="Times New Roman" w:hAnsi="Times New Roman"/>
          <w:sz w:val="32"/>
          <w:szCs w:val="32"/>
          <w:lang w:eastAsia="ru-RU"/>
        </w:rPr>
        <w:t xml:space="preserve"> района РТ</w:t>
      </w:r>
    </w:p>
    <w:p w:rsidR="007F6595" w:rsidRDefault="007F6595"/>
    <w:p w:rsidR="007F6595" w:rsidRDefault="007F6595"/>
    <w:p w:rsidR="00417F65" w:rsidRDefault="007F6595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4BD3CED" wp14:editId="6AD6FEC7">
            <wp:extent cx="9601200" cy="5972175"/>
            <wp:effectExtent l="0" t="0" r="0" b="9525"/>
            <wp:docPr id="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719"/>
                    <a:stretch/>
                  </pic:blipFill>
                  <pic:spPr bwMode="auto">
                    <a:xfrm>
                      <a:off x="0" y="0"/>
                      <a:ext cx="9596071" cy="596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417F65" w:rsidSect="0055687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9FD"/>
    <w:rsid w:val="00417F65"/>
    <w:rsid w:val="0055687D"/>
    <w:rsid w:val="007F6595"/>
    <w:rsid w:val="00892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59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595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5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59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595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5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МИЛЛИ</dc:creator>
  <cp:keywords/>
  <dc:description/>
  <cp:lastModifiedBy>Сакина</cp:lastModifiedBy>
  <cp:revision>3</cp:revision>
  <dcterms:created xsi:type="dcterms:W3CDTF">2017-04-03T07:06:00Z</dcterms:created>
  <dcterms:modified xsi:type="dcterms:W3CDTF">2017-04-03T16:54:00Z</dcterms:modified>
</cp:coreProperties>
</file>